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3B" w:rsidRPr="00F1273B" w:rsidRDefault="00F1273B" w:rsidP="00F1273B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8"/>
          <w:szCs w:val="28"/>
          <w:u w:val="single"/>
          <w:lang w:eastAsia="es-EC"/>
        </w:rPr>
      </w:pPr>
      <w:r w:rsidRPr="00F1273B">
        <w:rPr>
          <w:rFonts w:eastAsia="Times New Roman" w:cstheme="minorHAnsi"/>
          <w:b/>
          <w:bCs/>
          <w:color w:val="1F497D" w:themeColor="text2"/>
          <w:sz w:val="28"/>
          <w:szCs w:val="28"/>
          <w:u w:val="single"/>
          <w:lang w:eastAsia="es-EC"/>
        </w:rPr>
        <w:t>www.ignistraining.net</w:t>
      </w:r>
    </w:p>
    <w:p w:rsidR="00F1273B" w:rsidRPr="00F1273B" w:rsidRDefault="00F1273B" w:rsidP="00A7231C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28"/>
          <w:szCs w:val="28"/>
          <w:u w:val="single"/>
          <w:lang w:eastAsia="es-EC"/>
        </w:rPr>
      </w:pPr>
    </w:p>
    <w:p w:rsidR="00F1273B" w:rsidRDefault="00F1273B" w:rsidP="00A7231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EC"/>
        </w:rPr>
      </w:pPr>
    </w:p>
    <w:p w:rsidR="00F1273B" w:rsidRDefault="00A7231C" w:rsidP="00A72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A7231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EC"/>
        </w:rPr>
        <w:t>PRESIONES DE COMBUSTIBLE DE SISTEMAS DE INYECCION DE VEHICULOS ASIATICOS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</w:p>
    <w:p w:rsidR="00A7231C" w:rsidRDefault="00A7231C" w:rsidP="00A72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proofErr w:type="gramStart"/>
      <w:r w:rsidRPr="00A7231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EC"/>
        </w:rPr>
        <w:t>NOTA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EC"/>
        </w:rPr>
        <w:t xml:space="preserve"> </w:t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EC"/>
        </w:rPr>
        <w:t>: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Las presiones de combustible indicadas deben ser tomadas con un </w:t>
      </w:r>
      <w:r w:rsidRPr="00A7231C">
        <w:rPr>
          <w:rFonts w:eastAsia="Times New Roman" w:cstheme="minorHAnsi"/>
          <w:b/>
          <w:i/>
          <w:color w:val="000000"/>
          <w:sz w:val="24"/>
          <w:szCs w:val="24"/>
          <w:lang w:eastAsia="es-EC"/>
        </w:rPr>
        <w:t>manómetro IGNIS</w:t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>conectado sobre la línea de entrada de combustible al sistema. La</w:t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t xml:space="preserve"> manguera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de vacio del regulador de presión de combustible, en caso de tenerla debe estar</w:t>
      </w:r>
      <w:r w:rsidRPr="00A7231C">
        <w:rPr>
          <w:rFonts w:eastAsia="Times New Roman" w:cstheme="minorHAnsi"/>
          <w:b/>
          <w:i/>
          <w:color w:val="000000"/>
          <w:sz w:val="24"/>
          <w:szCs w:val="24"/>
          <w:lang w:eastAsia="es-EC"/>
        </w:rPr>
        <w:t xml:space="preserve"> desconectada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.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NOTA: 1 BAR= 1 KG</w:t>
      </w:r>
      <w:proofErr w:type="gramStart"/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./</w:t>
      </w:r>
      <w:proofErr w:type="gramEnd"/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cm2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MARCA AUTOMOVIL MODELO MOTOR PRESION DE COMB.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ACURA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INTEGRA PGM-FI B17A1-1.7L 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INTEGRA PGM-FI B18A1-1.8L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VIGOR PGM-FI G25A1-2.5L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MSX PGM-FI C30A1-3.0L 3.5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LEGEND PGM-FI C32A1-3.2L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HYUNDAI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>EX</w:t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t>C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EL FBC M- 1.5L 2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>EX</w:t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t>C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EL MPI J- 1.5L 3.4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SCOUPE MPI J- 1.5L 3.4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ELANTRA MPI R- 1.6L 3.4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SONATA MPI F- 2.0L 3.4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SONATA MPI T- 3.0L 3.4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</w:p>
    <w:p w:rsidR="00A7231C" w:rsidRDefault="00A7231C" w:rsidP="00A72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:rsidR="00A7231C" w:rsidRDefault="00A7231C" w:rsidP="00A72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C"/>
        </w:rPr>
      </w:pPr>
    </w:p>
    <w:p w:rsidR="00A7231C" w:rsidRDefault="00A7231C" w:rsidP="00A72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lastRenderedPageBreak/>
        <w:t>· HONDA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D15B7-1.5L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D15B8-1.5L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D15Z1-1.5L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1992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D1626-1.6L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ACCORD PGM-FI F22A1-2.2L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ACCORD PGM-FI F22A6-2.2L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ACCORD PGM-FI F22A4-2.2L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PRELUDE PGM-FI F22A1-2.2L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PRELUDE PGM-FI H23A1-2.3L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1993/94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D15B7-1.5L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D15B8-1.5L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D15Z1-1.5L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MPI D1626-1.6L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DEL SOL SFI D15B7-1.5L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CIVIC DEL SOL SFI D16Z6-1.6L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ACCORD PGM-FI F22A1-2.2L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ACCORD PGM-FI F22A6-2.2L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PRELUDE SFI F22A1-2.2L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PRELUDE SFI H22A1-2.2L 2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lastRenderedPageBreak/>
        <w:br/>
        <w:t xml:space="preserve">PRELUDE SFI H23A1-2.3L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PASSAPORT MPI 4ZE1 -2.6L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PASSAPORT MPI 6VD1 -3.2L 2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INFINITI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G20 MPFI SR20DE-2.0L 2.4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M30 MPFI VG30 -3.0L 2.4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Q45 MPFI VH45DE-4.5L 2.4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ISUZU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IMPULSE RS MFI 4XE1WT-1.6L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IMPULSE XS MFI 4XF1W-1.8L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STYLUS S MFI 4XE1V-1.6L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STYLUS RS MFI 4XF1W-1.8L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AMIGO MFI 4ZE1-2.6L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PICK-UP MFI 4ZD1-2.3L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PICK-UP TFI CPC-3.1L 0.8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PICK-UP MFI 4ZD1-2.6L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RODEO MFI 4ZE1-2.6L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RODEO MFI 6VD1-3.2L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TROOPER MFI 6VD1-3.2L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</w:p>
    <w:p w:rsidR="00A7231C" w:rsidRPr="00A7231C" w:rsidRDefault="00A7231C" w:rsidP="00A7231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C"/>
        </w:rPr>
      </w:pP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lastRenderedPageBreak/>
        <w:t>· LEXUS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ES300 SFI 3VZFE-3.0L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SC300 SFI 2JZGE-3.0L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SC400 EFI 1UZFE-4.0L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LS400 EFI 1UZFE-4.0L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MAZDA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MIATA EFI B6ZE-1.6L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323 EFI B6E -1.6L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MX3 EFI B6E -1.6L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MX3 EFI X8D 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PROTEGE EFI BPE 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PROTEGE EFI BPD 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626 EFI F2 - 2.2L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626 EFI-TURBO F2 - 2.2L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MX6 EFI F2 - 2.2L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MX6 EFI-TURBO F2 - 2.2L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929 EFI JEZE-3.0L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B2200 EFI F2 - 2.2L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B2600i EFI G6 - 2.6L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MPV EFI G6 - 2.6L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MPV EFI JE - 3.0L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NAVAJO EFI X - 4.0L 3.3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lastRenderedPageBreak/>
        <w:t xml:space="preserve">RX7 EFI-TURBO 13B -1.3L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626 EFI FS - 2.0L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626 EFI KL - 2.5L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MX6 EFI FS - 2.0L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MX6 EFI JEZE-3.0L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MIATA EFI BPD 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B2300 EFI A- 2.3L 3.3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B3000 EFI U- 3.0L 3.3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B4000 EFI X- 4.0L 3.3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MITSUBISHI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PRECIS MFI G4DJ-1.5L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MIRAGE MFI 4G15-1.5L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MIRAGE MFI 4G61-1.6L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ECLIPSE MFI 4G37-1.8L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ECLIPSE MFI 4G63-2.OL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GALANT MFI 4G63-2.0L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3000GT MFI 6G72-3.0L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DIAMANTE MFI 6G72-3.0L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EXPO MFI 4G93-1.8L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EXPO MFI 4G64-2.4L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TRUCK MFI 4G64-2.4L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lastRenderedPageBreak/>
        <w:t xml:space="preserve">TRUCK MFI 4G72-3.0L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MONTERO MFI 6G72-3.0L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PRECIS MFI G4DJ-1.5L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MIRAGE MFI 4G15-1.5L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MIRAGE MFI 4G93-1.8L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MONTERO MFI 6G74-3.5L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NISSAN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SENTRA MFI GA16DE-1.6L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SENTRA MFI SRD20DE-2.0L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STANZA MFI KA24E-2.4L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240SX MFI KA24DE-2.4L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300ZX MFI VG30DE-3.0L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MAXIMA MFI VG30E-3.0L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PICK-UP MFI KA24E-2.4L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 UP MFI VG30E-3.0L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PATHFINDER MFI VG30E-3.0L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ALTIMA MFI KA24DE-2.4L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QUEST MFI VG30E-3.0L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SUBARU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JUSTY MFI 0007-1.2L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lastRenderedPageBreak/>
        <w:br/>
        <w:t xml:space="preserve">LOYALE MFI 0008-1.8L 3.1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LEGACY MFI 0006-2.2L 2.7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LEGACY TURBO MFI 0006-2.2L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>SV</w:t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t xml:space="preserve">X MFI 0003-3.3L 3 BARES </w:t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>
        <w:rPr>
          <w:rFonts w:eastAsia="Times New Roman" w:cstheme="minorHAnsi"/>
          <w:color w:val="000000"/>
          <w:sz w:val="24"/>
          <w:szCs w:val="24"/>
          <w:lang w:eastAsia="es-EC"/>
        </w:rPr>
        <w:br/>
        <w:t>IMPREZ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A MFI 0002-1.8L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SUZUKI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SWIFT GT MFI 0003-1.3L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SWIFT TFI 0003-1.3L 1.2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SAMURAI TFI 0003-1.3L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SIDEKICK TFI 0000-1.6L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b/>
          <w:bCs/>
          <w:color w:val="000000"/>
          <w:sz w:val="24"/>
          <w:szCs w:val="24"/>
          <w:lang w:eastAsia="es-EC"/>
        </w:rPr>
        <w:t>· TOYOTA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t xml:space="preserve">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TERCEL EFI 3E-E-1.5L 3.1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PASEO EFI 5EFE-1.5L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COROLLA EFI 4AFE-1.6L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COROLLA EFI 7AFE-1.8L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CELICA EFI 4AFE-1.6L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CELICA EFI 3SGTE-2.0L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ELICA EFI 5SFE-2.2L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MR2 EFI 3SGTE-2.0L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lastRenderedPageBreak/>
        <w:t xml:space="preserve">MR2 EFI 5SFE-2.2L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CAMRY EFI 3VZFE-3.0L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CAMRY EFI 1MZFE-4.5L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CAMRY EFI 5SFE-2.2L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CRESSIDA EFI 7MGE-3.0L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SUPRA EFI 7MGE-3.0L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SUPRA EFI 2JZGE-3.0L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SUPRA EFI 2JXGTE-3.0L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SUPRA EFI 7MGTE-3.0L 2.5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 UP EFI 22RE-2.4L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PICK UP EFI 3VZE-3.0L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4RUNNER EFI 22RE-2.4L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4RUNNER EFI 3VZE-3.0L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PREVIA EFI 2TZFE-2.4L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LAND CRUISER EFI 3FE-4.0L 3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LAND CRUISER EFI 1FZFE-4.5L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 xml:space="preserve">T100 EFI 3VZE-3.0L 2.8 BARES </w:t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</w:r>
      <w:r w:rsidRPr="00A7231C">
        <w:rPr>
          <w:rFonts w:eastAsia="Times New Roman" w:cstheme="minorHAnsi"/>
          <w:color w:val="000000"/>
          <w:sz w:val="24"/>
          <w:szCs w:val="24"/>
          <w:lang w:eastAsia="es-EC"/>
        </w:rPr>
        <w:br/>
        <w:t>T100 EFI 3RZFE-2.7L 2.8 BARES</w:t>
      </w:r>
    </w:p>
    <w:p w:rsidR="00A7231C" w:rsidRDefault="00A7231C" w:rsidP="00A7231C">
      <w:pPr>
        <w:rPr>
          <w:rFonts w:cstheme="minorHAnsi"/>
          <w:sz w:val="24"/>
          <w:szCs w:val="24"/>
        </w:rPr>
      </w:pPr>
    </w:p>
    <w:p w:rsidR="00F1273B" w:rsidRPr="00F1273B" w:rsidRDefault="00F1273B" w:rsidP="00F1273B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F1273B">
        <w:rPr>
          <w:rFonts w:cstheme="minorHAnsi"/>
          <w:b/>
          <w:color w:val="1F497D" w:themeColor="text2"/>
          <w:sz w:val="28"/>
          <w:szCs w:val="28"/>
        </w:rPr>
        <w:t>ADQUIERA YA LOS MANOMETROS IGNIS, CONTACTENOS YA</w:t>
      </w:r>
      <w:proofErr w:type="gramStart"/>
      <w:r w:rsidRPr="00F1273B">
        <w:rPr>
          <w:rFonts w:cstheme="minorHAnsi"/>
          <w:b/>
          <w:color w:val="1F497D" w:themeColor="text2"/>
          <w:sz w:val="28"/>
          <w:szCs w:val="28"/>
        </w:rPr>
        <w:t>!!!</w:t>
      </w:r>
      <w:proofErr w:type="gramEnd"/>
      <w:r w:rsidRPr="00F1273B">
        <w:rPr>
          <w:rFonts w:cstheme="minorHAnsi"/>
          <w:b/>
          <w:color w:val="1F497D" w:themeColor="text2"/>
          <w:sz w:val="28"/>
          <w:szCs w:val="28"/>
        </w:rPr>
        <w:t xml:space="preserve"> www.ignistraining.net</w:t>
      </w:r>
    </w:p>
    <w:sectPr w:rsidR="00F1273B" w:rsidRPr="00F127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31C"/>
    <w:rsid w:val="00A7231C"/>
    <w:rsid w:val="00C97E71"/>
    <w:rsid w:val="00F1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Salas</dc:creator>
  <cp:lastModifiedBy>David Salas</cp:lastModifiedBy>
  <cp:revision>2</cp:revision>
  <cp:lastPrinted>2010-08-23T04:32:00Z</cp:lastPrinted>
  <dcterms:created xsi:type="dcterms:W3CDTF">2010-08-23T04:24:00Z</dcterms:created>
  <dcterms:modified xsi:type="dcterms:W3CDTF">2010-08-23T04:44:00Z</dcterms:modified>
</cp:coreProperties>
</file>